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9F" w:rsidRPr="009824EB" w:rsidRDefault="00020A1C" w:rsidP="009824EB">
      <w:pPr>
        <w:shd w:val="clear" w:color="auto" w:fill="FFFFFF"/>
        <w:spacing w:before="0"/>
        <w:jc w:val="center"/>
        <w:textAlignment w:val="top"/>
        <w:outlineLvl w:val="0"/>
        <w:rPr>
          <w:sz w:val="32"/>
          <w:szCs w:val="32"/>
          <w:rtl/>
        </w:rPr>
      </w:pPr>
      <w:bookmarkStart w:id="0" w:name="_GoBack"/>
      <w:bookmarkEnd w:id="0"/>
      <w:r w:rsidRPr="009824EB">
        <w:rPr>
          <w:rFonts w:hint="cs"/>
          <w:sz w:val="32"/>
          <w:szCs w:val="32"/>
          <w:rtl/>
        </w:rPr>
        <w:t xml:space="preserve">סרטונים </w:t>
      </w:r>
      <w:r w:rsidR="009E299F" w:rsidRPr="009824EB">
        <w:rPr>
          <w:rFonts w:hint="cs"/>
          <w:sz w:val="32"/>
          <w:szCs w:val="32"/>
          <w:rtl/>
        </w:rPr>
        <w:t xml:space="preserve">לפעילות בניית </w:t>
      </w:r>
      <w:proofErr w:type="spellStart"/>
      <w:r w:rsidR="009E299F" w:rsidRPr="009824EB">
        <w:rPr>
          <w:rFonts w:hint="cs"/>
          <w:sz w:val="32"/>
          <w:szCs w:val="32"/>
          <w:rtl/>
        </w:rPr>
        <w:t>ביומולקולות</w:t>
      </w:r>
      <w:proofErr w:type="spellEnd"/>
      <w:r w:rsidR="009E299F" w:rsidRPr="009824EB">
        <w:rPr>
          <w:rFonts w:hint="cs"/>
          <w:sz w:val="32"/>
          <w:szCs w:val="32"/>
          <w:rtl/>
        </w:rPr>
        <w:t xml:space="preserve"> בדגמים מולקולריים</w:t>
      </w:r>
    </w:p>
    <w:p w:rsidR="009824EB" w:rsidRDefault="009824EB" w:rsidP="00F97D5F">
      <w:pPr>
        <w:shd w:val="clear" w:color="auto" w:fill="FFFFFF"/>
        <w:spacing w:before="0"/>
        <w:textAlignment w:val="top"/>
        <w:outlineLvl w:val="0"/>
      </w:pPr>
    </w:p>
    <w:p w:rsidR="009824EB" w:rsidRDefault="009824EB" w:rsidP="00F97D5F">
      <w:pPr>
        <w:shd w:val="clear" w:color="auto" w:fill="FFFFFF"/>
        <w:spacing w:before="0"/>
        <w:textAlignment w:val="top"/>
        <w:outlineLvl w:val="0"/>
      </w:pPr>
    </w:p>
    <w:p w:rsidR="00F97D5F" w:rsidRPr="00F97D5F" w:rsidRDefault="00F97D5F" w:rsidP="00F97D5F">
      <w:pPr>
        <w:shd w:val="clear" w:color="auto" w:fill="FFFFFF"/>
        <w:spacing w:before="0"/>
        <w:textAlignment w:val="top"/>
        <w:outlineLvl w:val="0"/>
        <w:rPr>
          <w:rFonts w:eastAsia="Times New Roman"/>
          <w:color w:val="222222"/>
          <w:kern w:val="36"/>
          <w:sz w:val="36"/>
          <w:szCs w:val="36"/>
        </w:rPr>
      </w:pPr>
      <w:r w:rsidRPr="00F97D5F">
        <w:rPr>
          <w:rFonts w:eastAsia="Times New Roman"/>
          <w:color w:val="222222"/>
          <w:kern w:val="36"/>
          <w:sz w:val="36"/>
          <w:szCs w:val="36"/>
          <w:bdr w:val="none" w:sz="0" w:space="0" w:color="auto" w:frame="1"/>
        </w:rPr>
        <w:t>Biomolecules </w:t>
      </w:r>
    </w:p>
    <w:p w:rsidR="00F97D5F" w:rsidRDefault="00F97D5F"/>
    <w:p w:rsidR="00F97D5F" w:rsidRDefault="008519AB">
      <w:hyperlink r:id="rId5" w:history="1">
        <w:r w:rsidR="00F97D5F" w:rsidRPr="00AB4D8B">
          <w:rPr>
            <w:rStyle w:val="Hyperlink"/>
          </w:rPr>
          <w:t>https://www.youtube.com/watch?v=f4Gicf7ONGA</w:t>
        </w:r>
      </w:hyperlink>
    </w:p>
    <w:p w:rsidR="00F97D5F" w:rsidRDefault="00F97D5F">
      <w:pPr>
        <w:rPr>
          <w:rtl/>
        </w:rPr>
      </w:pPr>
      <w:r>
        <w:rPr>
          <w:rFonts w:hint="cs"/>
          <w:rtl/>
        </w:rPr>
        <w:t>סוכרים, ליפידים</w:t>
      </w:r>
    </w:p>
    <w:p w:rsidR="00F97D5F" w:rsidRDefault="00F97D5F"/>
    <w:p w:rsidR="00F97D5F" w:rsidRDefault="00F97D5F"/>
    <w:p w:rsidR="00F97D5F" w:rsidRDefault="00F97D5F"/>
    <w:p w:rsidR="00F97D5F" w:rsidRDefault="008519AB">
      <w:hyperlink r:id="rId6" w:history="1">
        <w:r w:rsidR="00F97D5F" w:rsidRPr="00AB4D8B">
          <w:rPr>
            <w:rStyle w:val="Hyperlink"/>
          </w:rPr>
          <w:t>https://www.youtube.com/watch?v=lDUk7_dfNSQ&amp;feature=iv&amp;src_vid=f4Gicf7ONGA&amp;annotation_id=annotation_786590</w:t>
        </w:r>
      </w:hyperlink>
    </w:p>
    <w:p w:rsidR="00F97D5F" w:rsidRDefault="00F97D5F">
      <w:pPr>
        <w:rPr>
          <w:rtl/>
        </w:rPr>
      </w:pPr>
      <w:r>
        <w:rPr>
          <w:rFonts w:hint="cs"/>
          <w:rtl/>
        </w:rPr>
        <w:t>ח</w:t>
      </w:r>
      <w:r w:rsidR="009E299F">
        <w:rPr>
          <w:rFonts w:hint="cs"/>
          <w:rtl/>
        </w:rPr>
        <w:t>ומצות גרעין, חלבונים</w:t>
      </w:r>
    </w:p>
    <w:p w:rsidR="009E299F" w:rsidRDefault="009E299F">
      <w:pPr>
        <w:rPr>
          <w:rtl/>
        </w:rPr>
      </w:pPr>
    </w:p>
    <w:p w:rsidR="009E299F" w:rsidRDefault="009E299F">
      <w:pPr>
        <w:rPr>
          <w:rtl/>
        </w:rPr>
      </w:pPr>
    </w:p>
    <w:p w:rsidR="00020A1C" w:rsidRDefault="00020A1C" w:rsidP="00020A1C"/>
    <w:p w:rsidR="00020A1C" w:rsidRDefault="00020A1C" w:rsidP="00020A1C"/>
    <w:p w:rsidR="00020A1C" w:rsidRDefault="008519AB" w:rsidP="00020A1C">
      <w:hyperlink r:id="rId7" w:history="1">
        <w:r w:rsidR="00020A1C" w:rsidRPr="003821D2">
          <w:rPr>
            <w:rStyle w:val="Hyperlink"/>
          </w:rPr>
          <w:t>https://www.youtube.com/watch?v=PYH63o10iTE</w:t>
        </w:r>
      </w:hyperlink>
    </w:p>
    <w:p w:rsidR="00020A1C" w:rsidRPr="00EB615F" w:rsidRDefault="00020A1C" w:rsidP="00020A1C">
      <w:pPr>
        <w:shd w:val="clear" w:color="auto" w:fill="FFFFFF"/>
        <w:spacing w:before="0"/>
        <w:textAlignment w:val="top"/>
        <w:outlineLvl w:val="0"/>
        <w:rPr>
          <w:rFonts w:eastAsia="Times New Roman"/>
          <w:color w:val="222222"/>
          <w:kern w:val="36"/>
          <w:sz w:val="36"/>
          <w:szCs w:val="36"/>
        </w:rPr>
      </w:pPr>
      <w:r w:rsidRPr="00EB615F">
        <w:rPr>
          <w:rFonts w:eastAsia="Times New Roman"/>
          <w:color w:val="222222"/>
          <w:kern w:val="36"/>
          <w:sz w:val="36"/>
          <w:szCs w:val="36"/>
          <w:bdr w:val="none" w:sz="0" w:space="0" w:color="auto" w:frame="1"/>
        </w:rPr>
        <w:t>Biological Molecules</w:t>
      </w:r>
    </w:p>
    <w:p w:rsidR="00020A1C" w:rsidRDefault="008519AB" w:rsidP="00020A1C">
      <w:hyperlink r:id="rId8" w:history="1">
        <w:r w:rsidR="00020A1C" w:rsidRPr="00EB615F">
          <w:rPr>
            <w:color w:val="333333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Bozeman Science</w:t>
        </w:r>
      </w:hyperlink>
    </w:p>
    <w:p w:rsidR="009E299F" w:rsidRDefault="009E299F"/>
    <w:p w:rsidR="00020A1C" w:rsidRDefault="00020A1C"/>
    <w:p w:rsidR="00020A1C" w:rsidRDefault="00020A1C" w:rsidP="00020A1C"/>
    <w:p w:rsidR="00020A1C" w:rsidRDefault="008519AB" w:rsidP="00020A1C">
      <w:hyperlink r:id="rId9" w:history="1">
        <w:r w:rsidR="00020A1C" w:rsidRPr="003821D2">
          <w:rPr>
            <w:rStyle w:val="Hyperlink"/>
          </w:rPr>
          <w:t>https://www.youtube.com/watch?v=K55s6ii33zc</w:t>
        </w:r>
      </w:hyperlink>
    </w:p>
    <w:p w:rsidR="00020A1C" w:rsidRDefault="00020A1C" w:rsidP="00020A1C">
      <w:pPr>
        <w:shd w:val="clear" w:color="auto" w:fill="FFFFFF"/>
        <w:spacing w:before="0"/>
        <w:textAlignment w:val="top"/>
        <w:outlineLvl w:val="0"/>
        <w:rPr>
          <w:rFonts w:eastAsia="Times New Roman"/>
          <w:color w:val="222222"/>
          <w:kern w:val="36"/>
          <w:sz w:val="36"/>
          <w:szCs w:val="36"/>
        </w:rPr>
      </w:pPr>
      <w:r w:rsidRPr="005C57EC">
        <w:rPr>
          <w:rFonts w:eastAsia="Times New Roman"/>
          <w:color w:val="222222"/>
          <w:kern w:val="36"/>
          <w:sz w:val="36"/>
          <w:szCs w:val="36"/>
          <w:bdr w:val="none" w:sz="0" w:space="0" w:color="auto" w:frame="1"/>
        </w:rPr>
        <w:t>Basic Chemistry (part 2)</w:t>
      </w:r>
    </w:p>
    <w:p w:rsidR="00020A1C" w:rsidRPr="005C57EC" w:rsidRDefault="00020A1C" w:rsidP="00020A1C">
      <w:pPr>
        <w:shd w:val="clear" w:color="auto" w:fill="FFFFFF"/>
        <w:spacing w:before="0"/>
        <w:textAlignment w:val="top"/>
        <w:outlineLvl w:val="0"/>
        <w:rPr>
          <w:rFonts w:eastAsia="Times New Roman"/>
          <w:color w:val="222222"/>
          <w:kern w:val="36"/>
          <w:sz w:val="36"/>
          <w:szCs w:val="36"/>
          <w:rtl/>
        </w:rPr>
      </w:pPr>
      <w:r>
        <w:rPr>
          <w:rFonts w:eastAsia="Times New Roman"/>
          <w:color w:val="222222"/>
          <w:kern w:val="36"/>
          <w:sz w:val="36"/>
          <w:szCs w:val="36"/>
        </w:rPr>
        <w:t xml:space="preserve">9:12 – </w:t>
      </w:r>
      <w:r>
        <w:rPr>
          <w:rFonts w:eastAsia="Times New Roman" w:hint="cs"/>
          <w:color w:val="222222"/>
          <w:kern w:val="36"/>
          <w:sz w:val="36"/>
          <w:szCs w:val="36"/>
          <w:rtl/>
        </w:rPr>
        <w:t>תרכובות אורגניות</w:t>
      </w:r>
    </w:p>
    <w:p w:rsidR="00020A1C" w:rsidRDefault="00020A1C"/>
    <w:sectPr w:rsidR="00020A1C" w:rsidSect="00A0535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5F"/>
    <w:rsid w:val="00020A1C"/>
    <w:rsid w:val="008519AB"/>
    <w:rsid w:val="009824EB"/>
    <w:rsid w:val="009E299F"/>
    <w:rsid w:val="009F1E84"/>
    <w:rsid w:val="00A05358"/>
    <w:rsid w:val="00F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before="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97D5F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82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before="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97D5F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82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ik-U3T6u6JA0XiHLbNb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H63o10i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Uk7_dfNSQ&amp;feature=iv&amp;src_vid=f4Gicf7ONGA&amp;annotation_id=annotation_7865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4Gicf7ON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55s6ii33zc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Valy</cp:lastModifiedBy>
  <cp:revision>2</cp:revision>
  <dcterms:created xsi:type="dcterms:W3CDTF">2015-08-30T20:22:00Z</dcterms:created>
  <dcterms:modified xsi:type="dcterms:W3CDTF">2015-08-30T20:22:00Z</dcterms:modified>
</cp:coreProperties>
</file>