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9A" w:rsidRPr="00D8299A" w:rsidRDefault="00D8299A" w:rsidP="00D8299A">
      <w:pPr>
        <w:bidi/>
        <w:rPr>
          <w:rFonts w:asciiTheme="minorBidi" w:hAnsiTheme="minorBidi" w:cstheme="minorBidi"/>
          <w:rtl/>
        </w:rPr>
      </w:pPr>
    </w:p>
    <w:p w:rsidR="00D8299A" w:rsidRPr="00D8299A" w:rsidRDefault="00D8299A" w:rsidP="00D8299A">
      <w:pPr>
        <w:bidi/>
        <w:rPr>
          <w:rFonts w:asciiTheme="minorBidi" w:hAnsiTheme="minorBidi" w:cstheme="minorBidi"/>
          <w:b/>
          <w:bCs/>
          <w:sz w:val="28"/>
          <w:szCs w:val="28"/>
          <w:rtl/>
        </w:rPr>
      </w:pPr>
      <w:r>
        <w:rPr>
          <w:rFonts w:asciiTheme="minorBidi" w:hAnsiTheme="minorBidi" w:cstheme="minorBidi"/>
          <w:b/>
          <w:bCs/>
          <w:sz w:val="28"/>
          <w:szCs w:val="28"/>
          <w:rtl/>
        </w:rPr>
        <w:t>הרצאה</w:t>
      </w:r>
      <w:r>
        <w:rPr>
          <w:rFonts w:asciiTheme="minorBidi" w:hAnsiTheme="minorBidi" w:cstheme="minorBidi" w:hint="cs"/>
          <w:b/>
          <w:bCs/>
          <w:sz w:val="28"/>
          <w:szCs w:val="28"/>
          <w:rtl/>
        </w:rPr>
        <w:t xml:space="preserve"> ליום דרווין 2018</w:t>
      </w:r>
    </w:p>
    <w:p w:rsidR="00D8299A" w:rsidRPr="00D8299A" w:rsidRDefault="00D8299A" w:rsidP="00D8299A">
      <w:pPr>
        <w:bidi/>
        <w:rPr>
          <w:rFonts w:asciiTheme="minorBidi" w:hAnsiTheme="minorBidi" w:cstheme="minorBidi" w:hint="cs"/>
          <w:b/>
          <w:bCs/>
          <w:sz w:val="32"/>
          <w:szCs w:val="32"/>
          <w:rtl/>
        </w:rPr>
      </w:pPr>
      <w:r w:rsidRPr="00D8299A">
        <w:rPr>
          <w:rFonts w:asciiTheme="minorBidi" w:hAnsiTheme="minorBidi" w:cstheme="minorBidi"/>
          <w:b/>
          <w:bCs/>
          <w:sz w:val="32"/>
          <w:szCs w:val="32"/>
          <w:rtl/>
        </w:rPr>
        <w:t>מקוף לאדם - רואים שדרווין צדק!</w:t>
      </w:r>
    </w:p>
    <w:p w:rsidR="00D8299A" w:rsidRPr="00D8299A" w:rsidRDefault="00D8299A" w:rsidP="00D8299A">
      <w:pPr>
        <w:bidi/>
        <w:rPr>
          <w:rFonts w:asciiTheme="minorBidi" w:hAnsiTheme="minorBidi" w:cstheme="minorBidi" w:hint="cs"/>
          <w:b/>
          <w:bCs/>
          <w:sz w:val="28"/>
          <w:szCs w:val="28"/>
          <w:rtl/>
        </w:rPr>
      </w:pPr>
      <w:r>
        <w:rPr>
          <w:rFonts w:asciiTheme="minorBidi" w:hAnsiTheme="minorBidi" w:cstheme="minorBidi" w:hint="cs"/>
          <w:b/>
          <w:bCs/>
          <w:sz w:val="28"/>
          <w:szCs w:val="28"/>
          <w:rtl/>
        </w:rPr>
        <w:t>מרצה: צור אריאלי</w:t>
      </w:r>
    </w:p>
    <w:p w:rsidR="00D8299A" w:rsidRPr="00D8299A" w:rsidRDefault="00D8299A" w:rsidP="00D8299A">
      <w:pPr>
        <w:bidi/>
        <w:rPr>
          <w:rFonts w:asciiTheme="minorBidi" w:hAnsiTheme="minorBidi" w:cstheme="minorBidi"/>
          <w:rtl/>
        </w:rPr>
      </w:pPr>
    </w:p>
    <w:p w:rsidR="00D8299A" w:rsidRPr="00D8299A" w:rsidRDefault="00D8299A" w:rsidP="00D8299A">
      <w:pPr>
        <w:bidi/>
        <w:rPr>
          <w:rFonts w:asciiTheme="minorBidi" w:hAnsiTheme="minorBidi" w:cstheme="minorBidi"/>
          <w:b/>
          <w:bCs/>
          <w:rtl/>
        </w:rPr>
      </w:pPr>
      <w:r w:rsidRPr="00D8299A">
        <w:rPr>
          <w:rFonts w:asciiTheme="minorBidi" w:hAnsiTheme="minorBidi" w:cstheme="minorBidi"/>
          <w:b/>
          <w:bCs/>
          <w:rtl/>
        </w:rPr>
        <w:t>תקציר:</w:t>
      </w:r>
    </w:p>
    <w:p w:rsidR="00D8299A" w:rsidRDefault="00D8299A" w:rsidP="00D8299A">
      <w:pPr>
        <w:bidi/>
        <w:rPr>
          <w:rFonts w:asciiTheme="minorBidi" w:hAnsiTheme="minorBidi" w:cstheme="minorBidi" w:hint="cs"/>
          <w:rtl/>
        </w:rPr>
      </w:pPr>
      <w:r w:rsidRPr="00D8299A">
        <w:rPr>
          <w:rFonts w:asciiTheme="minorBidi" w:hAnsiTheme="minorBidi" w:cstheme="minorBidi"/>
          <w:rtl/>
        </w:rPr>
        <w:t xml:space="preserve">לפני 350 סיפר ניוטון לעולם שכדור הארץ נמשך לשמש בעזרת כוח מסתורי שאף אחד לא ראה ומיד כולם האמינו לו, 200 שנה לאחר מכן סיפר לואי פסטר לעולם שיש חיידקים שאיש לא ראה וכולם החלו לשטוף ידיים, ורק צ'ארלס דרווין המסכן שסיפר לעולם את אחד הסיפורים היפים שיש לספר, איש לא האמין לו, וכל זה כי דרווין העז לערער על מוסכמות הבסיס של ספר בראשית פרק א' ובפרט על יחודו של האדם בסיפור הבריאה. על כך נלחמו בו רבים מאז ועד היום. </w:t>
      </w:r>
    </w:p>
    <w:p w:rsidR="00F80D9B" w:rsidRDefault="00D8299A" w:rsidP="00D8299A">
      <w:pPr>
        <w:bidi/>
        <w:rPr>
          <w:rFonts w:asciiTheme="minorBidi" w:hAnsiTheme="minorBidi" w:cstheme="minorBidi" w:hint="cs"/>
          <w:rtl/>
        </w:rPr>
      </w:pPr>
      <w:r w:rsidRPr="00D8299A">
        <w:rPr>
          <w:rFonts w:asciiTheme="minorBidi" w:hAnsiTheme="minorBidi" w:cstheme="minorBidi"/>
          <w:rtl/>
        </w:rPr>
        <w:t xml:space="preserve">ולכן נצא לעזרתו של דרווין וננסה לשכנע בעזרת אלפי העדויות </w:t>
      </w:r>
      <w:r w:rsidR="00F80D9B">
        <w:rPr>
          <w:rFonts w:asciiTheme="minorBidi" w:hAnsiTheme="minorBidi" w:cstheme="minorBidi"/>
          <w:rtl/>
        </w:rPr>
        <w:t>שהצטברו ב-150 השנים האחרונות</w:t>
      </w:r>
      <w:r w:rsidR="00F80D9B">
        <w:rPr>
          <w:rFonts w:asciiTheme="minorBidi" w:hAnsiTheme="minorBidi" w:cstheme="minorBidi" w:hint="cs"/>
          <w:rtl/>
        </w:rPr>
        <w:t>,</w:t>
      </w:r>
      <w:r w:rsidR="00F80D9B">
        <w:rPr>
          <w:rFonts w:asciiTheme="minorBidi" w:hAnsiTheme="minorBidi" w:cstheme="minorBidi"/>
          <w:rtl/>
        </w:rPr>
        <w:t xml:space="preserve"> </w:t>
      </w:r>
      <w:r>
        <w:rPr>
          <w:rFonts w:asciiTheme="minorBidi" w:hAnsiTheme="minorBidi" w:cstheme="minorBidi"/>
          <w:rtl/>
        </w:rPr>
        <w:t>ש</w:t>
      </w:r>
      <w:r>
        <w:rPr>
          <w:rFonts w:asciiTheme="minorBidi" w:hAnsiTheme="minorBidi" w:cstheme="minorBidi" w:hint="cs"/>
          <w:rtl/>
        </w:rPr>
        <w:t>ל</w:t>
      </w:r>
      <w:r w:rsidRPr="00D8299A">
        <w:rPr>
          <w:rFonts w:asciiTheme="minorBidi" w:hAnsiTheme="minorBidi" w:cstheme="minorBidi"/>
          <w:rtl/>
        </w:rPr>
        <w:t xml:space="preserve">אדם </w:t>
      </w:r>
      <w:r>
        <w:rPr>
          <w:rFonts w:asciiTheme="minorBidi" w:hAnsiTheme="minorBidi" w:cstheme="minorBidi" w:hint="cs"/>
          <w:rtl/>
        </w:rPr>
        <w:t>ולשימפנזה יש אב קדמו</w:t>
      </w:r>
      <w:r w:rsidR="00F80D9B">
        <w:rPr>
          <w:rFonts w:asciiTheme="minorBidi" w:hAnsiTheme="minorBidi" w:cstheme="minorBidi" w:hint="cs"/>
          <w:rtl/>
        </w:rPr>
        <w:t>ן</w:t>
      </w:r>
      <w:r>
        <w:rPr>
          <w:rFonts w:asciiTheme="minorBidi" w:hAnsiTheme="minorBidi" w:cstheme="minorBidi" w:hint="cs"/>
          <w:rtl/>
        </w:rPr>
        <w:t xml:space="preserve"> משותף.</w:t>
      </w:r>
      <w:r w:rsidRPr="00D8299A">
        <w:rPr>
          <w:rFonts w:asciiTheme="minorBidi" w:hAnsiTheme="minorBidi" w:cstheme="minorBidi"/>
          <w:rtl/>
        </w:rPr>
        <w:t xml:space="preserve"> </w:t>
      </w:r>
    </w:p>
    <w:p w:rsidR="00D8299A" w:rsidRPr="00D8299A" w:rsidRDefault="00D8299A" w:rsidP="00F80D9B">
      <w:pPr>
        <w:bidi/>
        <w:rPr>
          <w:rFonts w:asciiTheme="minorBidi" w:hAnsiTheme="minorBidi" w:cstheme="minorBidi"/>
          <w:rtl/>
        </w:rPr>
      </w:pPr>
      <w:r w:rsidRPr="00D8299A">
        <w:rPr>
          <w:rFonts w:asciiTheme="minorBidi" w:hAnsiTheme="minorBidi" w:cstheme="minorBidi"/>
          <w:rtl/>
        </w:rPr>
        <w:t>נסקור את התהליך שהתחיל במזרח אפריקה לפני 7 מיליון שנה אשר גרם לקופי אדם (</w:t>
      </w:r>
      <w:r w:rsidRPr="00D8299A">
        <w:rPr>
          <w:rFonts w:asciiTheme="minorBidi" w:hAnsiTheme="minorBidi" w:cstheme="minorBidi"/>
        </w:rPr>
        <w:t>APE</w:t>
      </w:r>
      <w:r w:rsidRPr="00D8299A">
        <w:rPr>
          <w:rFonts w:asciiTheme="minorBidi" w:hAnsiTheme="minorBidi" w:cstheme="minorBidi"/>
          <w:rtl/>
        </w:rPr>
        <w:t>) להפוך להומו סאפ</w:t>
      </w:r>
      <w:r w:rsidR="00F80D9B">
        <w:rPr>
          <w:rFonts w:asciiTheme="minorBidi" w:hAnsiTheme="minorBidi" w:cstheme="minorBidi"/>
          <w:rtl/>
        </w:rPr>
        <w:t>יינס שלב אחר שלב, שלד אחר שלד. </w:t>
      </w:r>
      <w:r w:rsidRPr="00D8299A">
        <w:rPr>
          <w:rFonts w:asciiTheme="minorBidi" w:hAnsiTheme="minorBidi" w:cstheme="minorBidi"/>
          <w:rtl/>
        </w:rPr>
        <w:t>נדבר על מגוון נושאים, משינויי האקלים שהוו גורם ממריץ לתהליך, דרך הגורמים שדחפו אותנו, הומו סאפיינס, להראות כ</w:t>
      </w:r>
      <w:r w:rsidR="00F80D9B">
        <w:rPr>
          <w:rFonts w:asciiTheme="minorBidi" w:hAnsiTheme="minorBidi" w:cstheme="minorBidi"/>
          <w:rtl/>
        </w:rPr>
        <w:t>מו שאנו נראים ועד לסוגי ההומיני</w:t>
      </w:r>
      <w:r w:rsidR="00F80D9B">
        <w:rPr>
          <w:rFonts w:asciiTheme="minorBidi" w:hAnsiTheme="minorBidi" w:cstheme="minorBidi" w:hint="cs"/>
          <w:rtl/>
        </w:rPr>
        <w:t>ד</w:t>
      </w:r>
      <w:r w:rsidRPr="00D8299A">
        <w:rPr>
          <w:rFonts w:asciiTheme="minorBidi" w:hAnsiTheme="minorBidi" w:cstheme="minorBidi"/>
          <w:rtl/>
        </w:rPr>
        <w:t>ים (סוגי אדם) השונים</w:t>
      </w:r>
      <w:r w:rsidR="00F80D9B">
        <w:rPr>
          <w:rFonts w:asciiTheme="minorBidi" w:hAnsiTheme="minorBidi" w:cstheme="minorBidi" w:hint="cs"/>
          <w:rtl/>
        </w:rPr>
        <w:t>,</w:t>
      </w:r>
      <w:r w:rsidRPr="00D8299A">
        <w:rPr>
          <w:rFonts w:asciiTheme="minorBidi" w:hAnsiTheme="minorBidi" w:cstheme="minorBidi"/>
          <w:rtl/>
        </w:rPr>
        <w:t xml:space="preserve"> שרק עד לפני כמה עשרות אלפי שנים הסתובבו והתערבבו זה בזה. וכמובן ננסה להסביר למה רק אנחנו הגענו לקו הסיום?</w:t>
      </w:r>
    </w:p>
    <w:p w:rsidR="00D8299A" w:rsidRPr="00D8299A" w:rsidRDefault="00D8299A" w:rsidP="00D8299A">
      <w:pPr>
        <w:bidi/>
        <w:rPr>
          <w:rFonts w:asciiTheme="minorBidi" w:hAnsiTheme="minorBidi" w:cstheme="minorBidi"/>
          <w:rtl/>
        </w:rPr>
      </w:pPr>
    </w:p>
    <w:p w:rsidR="00D8299A" w:rsidRPr="00D8299A" w:rsidRDefault="00D8299A" w:rsidP="00D8299A">
      <w:pPr>
        <w:bidi/>
        <w:rPr>
          <w:rFonts w:asciiTheme="minorBidi" w:hAnsiTheme="minorBidi" w:cstheme="minorBidi"/>
          <w:rtl/>
        </w:rPr>
      </w:pPr>
    </w:p>
    <w:p w:rsidR="00D8299A" w:rsidRPr="00D8299A" w:rsidRDefault="00D8299A" w:rsidP="00D8299A">
      <w:pPr>
        <w:bidi/>
        <w:rPr>
          <w:rFonts w:asciiTheme="minorBidi" w:hAnsiTheme="minorBidi" w:cstheme="minorBidi"/>
          <w:rtl/>
        </w:rPr>
      </w:pPr>
    </w:p>
    <w:p w:rsidR="00D8299A" w:rsidRDefault="00D8299A" w:rsidP="00D8299A">
      <w:pPr>
        <w:bidi/>
        <w:rPr>
          <w:rFonts w:asciiTheme="minorBidi" w:hAnsiTheme="minorBidi" w:cstheme="minorBidi" w:hint="cs"/>
          <w:rtl/>
        </w:rPr>
      </w:pPr>
      <w:r w:rsidRPr="00D8299A">
        <w:rPr>
          <w:rFonts w:asciiTheme="minorBidi" w:hAnsiTheme="minorBidi" w:cstheme="minorBidi"/>
          <w:b/>
          <w:bCs/>
          <w:rtl/>
        </w:rPr>
        <w:t>צור אריאלי</w:t>
      </w:r>
      <w:r w:rsidRPr="00D8299A">
        <w:rPr>
          <w:rFonts w:asciiTheme="minorBidi" w:hAnsiTheme="minorBidi" w:cstheme="minorBidi"/>
          <w:rtl/>
        </w:rPr>
        <w:t xml:space="preserve"> איש הייטק בן 47. גדל בבית של מדע ומחקר. מגיל צעיר התעניין בדרווין ותורת האבולוציה ועד היום הוא קורא ומתעדכן על כל ממצא ופרסום שמחזק ומחדש את אותו הרעיון המבריק והאלגנטי שהגה דרווין לפני 150 שנה. </w:t>
      </w:r>
    </w:p>
    <w:p w:rsidR="00D8299A" w:rsidRPr="00D8299A" w:rsidRDefault="00D8299A" w:rsidP="00D8299A">
      <w:pPr>
        <w:bidi/>
        <w:rPr>
          <w:rFonts w:asciiTheme="minorBidi" w:hAnsiTheme="minorBidi" w:cstheme="minorBidi"/>
        </w:rPr>
      </w:pPr>
      <w:r w:rsidRPr="00D8299A">
        <w:rPr>
          <w:rFonts w:asciiTheme="minorBidi" w:hAnsiTheme="minorBidi" w:cstheme="minorBidi"/>
          <w:rtl/>
        </w:rPr>
        <w:t>צור מעביר הרצאות כבר 10 שנים במספר נושאים שכולם קשורים בצורה זו או אחרת לשאלה - איך אבולוציה השפיעה על חיי היומיום של חברות האדם בימנו?</w:t>
      </w:r>
    </w:p>
    <w:p w:rsidR="00D8299A" w:rsidRPr="00D8299A" w:rsidRDefault="00D8299A" w:rsidP="00D8299A">
      <w:pPr>
        <w:jc w:val="center"/>
        <w:rPr>
          <w:rFonts w:asciiTheme="minorBidi" w:hAnsiTheme="minorBidi" w:cstheme="minorBidi"/>
        </w:rPr>
      </w:pPr>
      <w:bookmarkStart w:id="0" w:name="_GoBack"/>
      <w:bookmarkEnd w:id="0"/>
    </w:p>
    <w:sectPr w:rsidR="00D8299A" w:rsidRPr="00D8299A" w:rsidSect="00A0535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9A"/>
    <w:rsid w:val="004614FE"/>
    <w:rsid w:val="009F1E84"/>
    <w:rsid w:val="00A05358"/>
    <w:rsid w:val="00D8299A"/>
    <w:rsid w:val="00F80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he-IL"/>
      </w:rPr>
    </w:rPrDefault>
    <w:pPrDefault>
      <w:pPr>
        <w:spacing w:after="160" w:line="432"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9A"/>
    <w:pPr>
      <w:spacing w:after="0" w:line="240" w:lineRule="auto"/>
      <w:ind w:left="0" w:firstLine="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he-IL"/>
      </w:rPr>
    </w:rPrDefault>
    <w:pPrDefault>
      <w:pPr>
        <w:spacing w:after="160" w:line="432"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9A"/>
    <w:pPr>
      <w:spacing w:after="0" w:line="240" w:lineRule="auto"/>
      <w:ind w:left="0" w:firstLine="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1127</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dc:creator>
  <cp:lastModifiedBy>Valy</cp:lastModifiedBy>
  <cp:revision>2</cp:revision>
  <dcterms:created xsi:type="dcterms:W3CDTF">2018-02-06T21:54:00Z</dcterms:created>
  <dcterms:modified xsi:type="dcterms:W3CDTF">2018-02-06T21:54:00Z</dcterms:modified>
</cp:coreProperties>
</file>