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84" w:rsidRPr="00E20534" w:rsidRDefault="009F1E84">
      <w:pPr>
        <w:rPr>
          <w:rFonts w:asciiTheme="minorBidi" w:hAnsiTheme="minorBidi" w:cstheme="minorBidi"/>
          <w:sz w:val="32"/>
          <w:szCs w:val="32"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41782" w:rsidRPr="00E20534" w:rsidTr="000417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41782" w:rsidRPr="00E205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l-one-cols"/>
                  </w:tblPr>
                  <w:tblGrid>
                    <w:gridCol w:w="9026"/>
                  </w:tblGrid>
                  <w:tr w:rsidR="00041782" w:rsidRPr="00E2053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135" w:type="dxa"/>
                          <w:bottom w:w="105" w:type="dxa"/>
                          <w:right w:w="135" w:type="dxa"/>
                        </w:tcMar>
                        <w:hideMark/>
                      </w:tcPr>
                      <w:p w:rsidR="00041782" w:rsidRPr="0014025E" w:rsidRDefault="00041782" w:rsidP="00041782">
                        <w:pPr>
                          <w:bidi/>
                          <w:rPr>
                            <w:rFonts w:asciiTheme="minorBidi" w:hAnsiTheme="minorBidi" w:cstheme="minorBidi"/>
                            <w:sz w:val="36"/>
                            <w:szCs w:val="36"/>
                            <w:u w:val="single"/>
                            <w:rtl/>
                          </w:rPr>
                        </w:pPr>
                        <w:r w:rsidRPr="0014025E">
                          <w:rPr>
                            <w:rFonts w:asciiTheme="minorBidi" w:hAnsiTheme="minorBidi" w:cstheme="minorBidi"/>
                            <w:sz w:val="36"/>
                            <w:szCs w:val="36"/>
                            <w:u w:val="single"/>
                            <w:rtl/>
                          </w:rPr>
                          <w:t>מצגות מטח</w:t>
                        </w:r>
                      </w:p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041782" w:rsidRPr="00E205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1782" w:rsidRPr="00E20534" w:rsidRDefault="00041782">
                              <w:pPr>
                                <w:bidi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</w:rPr>
                              </w:pPr>
                              <w:r w:rsidRPr="00E20534">
                                <w:rPr>
                                  <w:rFonts w:asciiTheme="minorBidi" w:eastAsia="Times New Roman" w:hAnsiTheme="minorBidi" w:cstheme="minorBidi"/>
                                  <w:color w:val="696969"/>
                                  <w:sz w:val="32"/>
                                  <w:szCs w:val="32"/>
                                  <w:rtl/>
                                </w:rPr>
                                <w:t>המצגות שפותחו עבור חונכים במסגרת תכנית נחשון לכיתות י-יא</w:t>
                              </w:r>
                              <w:r w:rsidRPr="00E20534">
                                <w:rPr>
                                  <w:rFonts w:asciiTheme="minorBidi" w:eastAsia="Times New Roman" w:hAnsiTheme="minorBidi" w:cstheme="minorBidi"/>
                                  <w:color w:val="696969"/>
                                  <w:sz w:val="32"/>
                                  <w:szCs w:val="32"/>
                                  <w:rtl/>
                                </w:rPr>
                                <w:br/>
                                <w:t>שודרגו וזמינות לשימושכם ללא עלות </w:t>
                              </w:r>
                              <w:r w:rsidRPr="00E20534">
                                <w:rPr>
                                  <w:rStyle w:val="a3"/>
                                  <w:rFonts w:asciiTheme="minorBidi" w:eastAsia="Times New Roman" w:hAnsiTheme="minorBidi" w:cstheme="minorBidi"/>
                                  <w:color w:val="696969"/>
                                  <w:sz w:val="32"/>
                                  <w:szCs w:val="32"/>
                                  <w:rtl/>
                                </w:rPr>
                                <w:t>במשך כל שנת הלימודים תשע"ח. </w:t>
                              </w:r>
                            </w:p>
                          </w:tc>
                        </w:tr>
                      </w:tbl>
                      <w:p w:rsidR="00041782" w:rsidRPr="00E20534" w:rsidRDefault="00041782">
                        <w:pPr>
                          <w:bidi/>
                          <w:rPr>
                            <w:rFonts w:asciiTheme="minorBidi" w:eastAsia="Times New Roman" w:hAnsiTheme="minorBidi" w:cs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41782" w:rsidRPr="00E20534" w:rsidRDefault="00041782">
                  <w:pPr>
                    <w:bidi/>
                    <w:jc w:val="center"/>
                    <w:rPr>
                      <w:rFonts w:asciiTheme="minorBidi" w:eastAsia="Times New Roman" w:hAnsiTheme="minorBidi" w:cstheme="minorBidi"/>
                      <w:sz w:val="32"/>
                      <w:szCs w:val="32"/>
                    </w:rPr>
                  </w:pPr>
                </w:p>
              </w:tc>
            </w:tr>
          </w:tbl>
          <w:p w:rsidR="00041782" w:rsidRPr="00E20534" w:rsidRDefault="00041782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041782" w:rsidRPr="00E20534" w:rsidTr="000417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41782" w:rsidRPr="00E205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l-one-cols"/>
                  </w:tblPr>
                  <w:tblGrid>
                    <w:gridCol w:w="9026"/>
                  </w:tblGrid>
                  <w:tr w:rsidR="00041782" w:rsidRPr="00E2053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041782" w:rsidRPr="00E205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1782" w:rsidRPr="00E20534" w:rsidRDefault="00865559">
                              <w:pPr>
                                <w:bidi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</w:rPr>
                              </w:pPr>
                              <w:hyperlink r:id="rId5" w:tgtFrame="_blank" w:history="1">
                                <w:r w:rsidR="00041782" w:rsidRPr="00E20534">
                                  <w:rPr>
                                    <w:rStyle w:val="Hyperlink"/>
                                    <w:rFonts w:asciiTheme="minorBidi" w:eastAsia="Times New Roman" w:hAnsiTheme="minorBidi" w:cstheme="minorBidi"/>
                                    <w:b/>
                                    <w:bCs/>
                                    <w:color w:val="00008C"/>
                                    <w:sz w:val="32"/>
                                    <w:szCs w:val="32"/>
                                    <w:bdr w:val="none" w:sz="0" w:space="0" w:color="auto" w:frame="1"/>
                                    <w:rtl/>
                                  </w:rPr>
                                  <w:t>למצגות בנושא גוף האדם &gt;&gt;</w:t>
                                </w:r>
                              </w:hyperlink>
                            </w:p>
                          </w:tc>
                        </w:tr>
                      </w:tbl>
                      <w:p w:rsidR="00041782" w:rsidRPr="00E20534" w:rsidRDefault="00041782">
                        <w:pPr>
                          <w:bidi/>
                          <w:rPr>
                            <w:rFonts w:asciiTheme="minorBidi" w:eastAsia="Times New Roman" w:hAnsiTheme="minorBidi" w:cs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41782" w:rsidRPr="00E20534" w:rsidRDefault="00041782">
                  <w:pPr>
                    <w:bidi/>
                    <w:jc w:val="center"/>
                    <w:rPr>
                      <w:rFonts w:asciiTheme="minorBidi" w:eastAsia="Times New Roman" w:hAnsiTheme="minorBidi" w:cstheme="minorBidi"/>
                      <w:sz w:val="32"/>
                      <w:szCs w:val="32"/>
                    </w:rPr>
                  </w:pPr>
                </w:p>
              </w:tc>
            </w:tr>
          </w:tbl>
          <w:p w:rsidR="00041782" w:rsidRPr="00E20534" w:rsidRDefault="00041782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</w:tbl>
    <w:p w:rsidR="00041782" w:rsidRPr="00E20534" w:rsidRDefault="00041782" w:rsidP="00041782">
      <w:pPr>
        <w:bidi/>
        <w:rPr>
          <w:rFonts w:asciiTheme="minorBidi" w:eastAsia="Times New Roman" w:hAnsiTheme="minorBidi" w:cstheme="minorBidi"/>
          <w:vanish/>
          <w:color w:val="606060"/>
          <w:sz w:val="32"/>
          <w:szCs w:val="32"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41782" w:rsidRPr="00E20534" w:rsidTr="000417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41782" w:rsidRPr="00E205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l-one-cols"/>
                  </w:tblPr>
                  <w:tblGrid>
                    <w:gridCol w:w="9026"/>
                  </w:tblGrid>
                  <w:tr w:rsidR="00041782" w:rsidRPr="00E2053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041782" w:rsidRPr="00E205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1782" w:rsidRPr="00E20534" w:rsidRDefault="00865559">
                              <w:pPr>
                                <w:bidi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</w:rPr>
                              </w:pPr>
                              <w:hyperlink r:id="rId6" w:tgtFrame="_blank" w:history="1">
                                <w:r w:rsidR="00041782" w:rsidRPr="00E20534">
                                  <w:rPr>
                                    <w:rStyle w:val="Hyperlink"/>
                                    <w:rFonts w:asciiTheme="minorBidi" w:eastAsia="Times New Roman" w:hAnsiTheme="minorBidi" w:cstheme="minorBidi"/>
                                    <w:b/>
                                    <w:bCs/>
                                    <w:color w:val="00008C"/>
                                    <w:sz w:val="32"/>
                                    <w:szCs w:val="32"/>
                                    <w:bdr w:val="none" w:sz="0" w:space="0" w:color="auto" w:frame="1"/>
                                    <w:rtl/>
                                  </w:rPr>
                                  <w:t>למצגות בנושא התא &gt;&gt;</w:t>
                                </w:r>
                              </w:hyperlink>
                            </w:p>
                          </w:tc>
                        </w:tr>
                      </w:tbl>
                      <w:p w:rsidR="00041782" w:rsidRPr="00E20534" w:rsidRDefault="00041782">
                        <w:pPr>
                          <w:bidi/>
                          <w:rPr>
                            <w:rFonts w:asciiTheme="minorBidi" w:eastAsia="Times New Roman" w:hAnsiTheme="minorBidi" w:cs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41782" w:rsidRPr="00E20534" w:rsidRDefault="00041782">
                  <w:pPr>
                    <w:bidi/>
                    <w:jc w:val="center"/>
                    <w:rPr>
                      <w:rFonts w:asciiTheme="minorBidi" w:eastAsia="Times New Roman" w:hAnsiTheme="minorBidi" w:cstheme="minorBidi"/>
                      <w:sz w:val="32"/>
                      <w:szCs w:val="32"/>
                    </w:rPr>
                  </w:pPr>
                </w:p>
              </w:tc>
            </w:tr>
          </w:tbl>
          <w:p w:rsidR="00041782" w:rsidRPr="00E20534" w:rsidRDefault="00041782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  <w:tr w:rsidR="00041782" w:rsidRPr="00E20534" w:rsidTr="000417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41782" w:rsidRPr="00E205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l-one-cols"/>
                  </w:tblPr>
                  <w:tblGrid>
                    <w:gridCol w:w="9026"/>
                  </w:tblGrid>
                  <w:tr w:rsidR="00041782" w:rsidRPr="00E2053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041782" w:rsidRPr="00E205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1782" w:rsidRPr="00E20534" w:rsidRDefault="00865559">
                              <w:pPr>
                                <w:bidi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</w:rPr>
                              </w:pPr>
                              <w:hyperlink r:id="rId7" w:tgtFrame="_blank" w:history="1">
                                <w:r w:rsidR="00041782" w:rsidRPr="00E20534">
                                  <w:rPr>
                                    <w:rStyle w:val="Hyperlink"/>
                                    <w:rFonts w:asciiTheme="minorBidi" w:eastAsia="Times New Roman" w:hAnsiTheme="minorBidi" w:cstheme="minorBidi"/>
                                    <w:b/>
                                    <w:bCs/>
                                    <w:color w:val="00008C"/>
                                    <w:sz w:val="32"/>
                                    <w:szCs w:val="32"/>
                                    <w:bdr w:val="none" w:sz="0" w:space="0" w:color="auto" w:frame="1"/>
                                    <w:rtl/>
                                  </w:rPr>
                                  <w:t>למצגות באקולוגיה &gt;&gt;</w:t>
                                </w:r>
                              </w:hyperlink>
                            </w:p>
                          </w:tc>
                        </w:tr>
                      </w:tbl>
                      <w:p w:rsidR="00041782" w:rsidRPr="00E20534" w:rsidRDefault="00041782">
                        <w:pPr>
                          <w:bidi/>
                          <w:rPr>
                            <w:rFonts w:asciiTheme="minorBidi" w:eastAsia="Times New Roman" w:hAnsiTheme="minorBidi" w:cs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41782" w:rsidRPr="00E20534" w:rsidRDefault="00041782">
                  <w:pPr>
                    <w:bidi/>
                    <w:jc w:val="center"/>
                    <w:rPr>
                      <w:rFonts w:asciiTheme="minorBidi" w:eastAsia="Times New Roman" w:hAnsiTheme="minorBidi" w:cstheme="minorBidi"/>
                      <w:sz w:val="32"/>
                      <w:szCs w:val="32"/>
                    </w:rPr>
                  </w:pPr>
                </w:p>
              </w:tc>
            </w:tr>
          </w:tbl>
          <w:p w:rsidR="00041782" w:rsidRPr="00E20534" w:rsidRDefault="00041782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</w:tbl>
    <w:p w:rsidR="00041782" w:rsidRPr="00E20534" w:rsidRDefault="00041782" w:rsidP="00041782">
      <w:pPr>
        <w:bidi/>
        <w:rPr>
          <w:rFonts w:asciiTheme="minorBidi" w:eastAsia="Times New Roman" w:hAnsiTheme="minorBidi" w:cstheme="minorBidi"/>
          <w:vanish/>
          <w:color w:val="606060"/>
          <w:sz w:val="32"/>
          <w:szCs w:val="32"/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41782" w:rsidRPr="00E20534" w:rsidTr="000417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41782" w:rsidRPr="00E205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l-one-cols"/>
                  </w:tblPr>
                  <w:tblGrid>
                    <w:gridCol w:w="9026"/>
                  </w:tblGrid>
                  <w:tr w:rsidR="00041782" w:rsidRPr="00E2053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041782" w:rsidRPr="00E205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1782" w:rsidRPr="00E20534" w:rsidRDefault="00865559">
                              <w:pPr>
                                <w:bidi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  <w:rtl/>
                                </w:rPr>
                              </w:pPr>
                              <w:hyperlink r:id="rId8" w:tgtFrame="_blank" w:history="1">
                                <w:r w:rsidR="00041782" w:rsidRPr="00E20534">
                                  <w:rPr>
                                    <w:rStyle w:val="Hyperlink"/>
                                    <w:rFonts w:asciiTheme="minorBidi" w:eastAsia="Times New Roman" w:hAnsiTheme="minorBidi" w:cstheme="minorBidi"/>
                                    <w:b/>
                                    <w:bCs/>
                                    <w:color w:val="00008C"/>
                                    <w:sz w:val="32"/>
                                    <w:szCs w:val="32"/>
                                    <w:bdr w:val="none" w:sz="0" w:space="0" w:color="auto" w:frame="1"/>
                                    <w:rtl/>
                                  </w:rPr>
                                  <w:t>למצגות בביולוגיה בנושא פרקי העמקה &gt;&gt;</w:t>
                                </w:r>
                              </w:hyperlink>
                            </w:p>
                            <w:p w:rsidR="00E20534" w:rsidRPr="00E20534" w:rsidRDefault="00E20534" w:rsidP="00E20534">
                              <w:pPr>
                                <w:bidi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20534" w:rsidRPr="00E20534" w:rsidRDefault="00E20534" w:rsidP="00E20534">
                              <w:pPr>
                                <w:bidi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20534" w:rsidRPr="00E20534" w:rsidRDefault="00E20534" w:rsidP="004D3332">
                              <w:pPr>
                                <w:bidi/>
                                <w:jc w:val="center"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20534" w:rsidRPr="0014025E" w:rsidRDefault="00865559" w:rsidP="004D3332">
                              <w:pPr>
                                <w:bidi/>
                                <w:jc w:val="center"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  <w:rtl/>
                                </w:rPr>
                              </w:pPr>
                              <w:hyperlink r:id="rId9" w:history="1">
                                <w:r w:rsidR="0014025E" w:rsidRPr="00E3499D">
                                  <w:rPr>
                                    <w:rStyle w:val="Hyperlink"/>
                                    <w:rFonts w:asciiTheme="minorBidi" w:hAnsiTheme="minorBidi" w:cstheme="minorBidi"/>
                                    <w:sz w:val="32"/>
                                    <w:szCs w:val="32"/>
                                  </w:rPr>
                                  <w:t>http://productplayer.cet.ac.il/Homeostasis</w:t>
                                </w:r>
                              </w:hyperlink>
                            </w:p>
                            <w:p w:rsidR="00E20534" w:rsidRPr="00E20534" w:rsidRDefault="00E20534" w:rsidP="004D3332">
                              <w:pPr>
                                <w:bidi/>
                                <w:jc w:val="center"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20534" w:rsidRPr="00E20534" w:rsidRDefault="00865559" w:rsidP="004D3332">
                              <w:pPr>
                                <w:bidi/>
                                <w:jc w:val="center"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  <w:rtl/>
                                </w:rPr>
                              </w:pPr>
                              <w:hyperlink r:id="rId10" w:history="1">
                                <w:r w:rsidR="00E20534" w:rsidRPr="00E20534">
                                  <w:rPr>
                                    <w:rStyle w:val="Hyperlink"/>
                                    <w:rFonts w:asciiTheme="minorBidi" w:hAnsiTheme="minorBidi" w:cstheme="minorBidi"/>
                                    <w:sz w:val="32"/>
                                    <w:szCs w:val="32"/>
                                  </w:rPr>
                                  <w:t>http://productplayer.cet.ac.il/Scie</w:t>
                                </w:r>
                                <w:r w:rsidR="00E20534" w:rsidRPr="00E20534">
                                  <w:rPr>
                                    <w:rStyle w:val="Hyperlink"/>
                                    <w:rFonts w:asciiTheme="minorBidi" w:hAnsiTheme="minorBidi" w:cstheme="minorBidi"/>
                                    <w:sz w:val="32"/>
                                    <w:szCs w:val="32"/>
                                  </w:rPr>
                                  <w:t>n</w:t>
                                </w:r>
                                <w:r w:rsidR="00E20534" w:rsidRPr="00E20534">
                                  <w:rPr>
                                    <w:rStyle w:val="Hyperlink"/>
                                    <w:rFonts w:asciiTheme="minorBidi" w:hAnsiTheme="minorBidi" w:cstheme="minorBidi"/>
                                    <w:sz w:val="32"/>
                                    <w:szCs w:val="32"/>
                                  </w:rPr>
                                  <w:t>ceCell</w:t>
                                </w:r>
                              </w:hyperlink>
                            </w:p>
                            <w:p w:rsidR="00E20534" w:rsidRPr="00E20534" w:rsidRDefault="00E20534" w:rsidP="00E20534">
                              <w:pPr>
                                <w:bidi/>
                                <w:rPr>
                                  <w:rFonts w:asciiTheme="minorBidi" w:eastAsia="Times New Roman" w:hAnsiTheme="minorBidi" w:cstheme="minorBidi"/>
                                  <w:color w:val="60606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041782" w:rsidRPr="00E20534" w:rsidRDefault="00041782">
                        <w:pPr>
                          <w:bidi/>
                          <w:rPr>
                            <w:rFonts w:asciiTheme="minorBidi" w:eastAsia="Times New Roman" w:hAnsiTheme="minorBidi" w:cs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41782" w:rsidRPr="00E20534" w:rsidRDefault="00041782">
                  <w:pPr>
                    <w:bidi/>
                    <w:jc w:val="center"/>
                    <w:rPr>
                      <w:rFonts w:asciiTheme="minorBidi" w:eastAsia="Times New Roman" w:hAnsiTheme="minorBidi" w:cstheme="minorBidi"/>
                      <w:sz w:val="32"/>
                      <w:szCs w:val="32"/>
                    </w:rPr>
                  </w:pPr>
                </w:p>
              </w:tc>
            </w:tr>
          </w:tbl>
          <w:p w:rsidR="00041782" w:rsidRPr="00E20534" w:rsidRDefault="00041782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</w:rPr>
            </w:pPr>
          </w:p>
        </w:tc>
      </w:tr>
    </w:tbl>
    <w:p w:rsidR="00041782" w:rsidRDefault="00865559" w:rsidP="004D3332">
      <w:pPr>
        <w:bidi/>
        <w:ind w:left="95"/>
        <w:jc w:val="center"/>
        <w:rPr>
          <w:rFonts w:asciiTheme="minorBidi" w:hAnsiTheme="minorBidi" w:cstheme="minorBidi"/>
          <w:sz w:val="32"/>
          <w:szCs w:val="32"/>
          <w:rtl/>
        </w:rPr>
      </w:pPr>
      <w:hyperlink r:id="rId11" w:history="1">
        <w:r w:rsidR="00E20534" w:rsidRPr="00E20534">
          <w:rPr>
            <w:rStyle w:val="Hyperlink"/>
            <w:rFonts w:asciiTheme="minorBidi" w:hAnsiTheme="minorBidi" w:cstheme="minorBidi"/>
            <w:sz w:val="32"/>
            <w:szCs w:val="32"/>
          </w:rPr>
          <w:t>http://productplayer.cet.ac.il/Ecology</w:t>
        </w:r>
      </w:hyperlink>
    </w:p>
    <w:p w:rsidR="00330622" w:rsidRDefault="00330622" w:rsidP="00330622">
      <w:pPr>
        <w:bidi/>
        <w:ind w:left="95"/>
        <w:rPr>
          <w:rFonts w:asciiTheme="minorBidi" w:hAnsiTheme="minorBidi" w:cstheme="minorBidi"/>
          <w:sz w:val="32"/>
          <w:szCs w:val="32"/>
          <w:rtl/>
        </w:rPr>
      </w:pPr>
    </w:p>
    <w:p w:rsidR="0014025E" w:rsidRDefault="00330622" w:rsidP="0014025E">
      <w:pPr>
        <w:bidi/>
        <w:ind w:left="95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2AECABC2" wp14:editId="54860B64">
            <wp:simplePos x="0" y="0"/>
            <wp:positionH relativeFrom="column">
              <wp:posOffset>2933700</wp:posOffset>
            </wp:positionH>
            <wp:positionV relativeFrom="paragraph">
              <wp:posOffset>237490</wp:posOffset>
            </wp:positionV>
            <wp:extent cx="3571875" cy="2121535"/>
            <wp:effectExtent l="0" t="0" r="9525" b="0"/>
            <wp:wrapThrough wrapText="bothSides">
              <wp:wrapPolygon edited="0">
                <wp:start x="0" y="0"/>
                <wp:lineTo x="0" y="21335"/>
                <wp:lineTo x="21542" y="21335"/>
                <wp:lineTo x="21542" y="0"/>
                <wp:lineTo x="0" y="0"/>
              </wp:wrapPolygon>
            </wp:wrapThrough>
            <wp:docPr id="4" name="תמונה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ostas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5E" w:rsidRDefault="00330622" w:rsidP="00330622">
      <w:pPr>
        <w:bidi/>
        <w:ind w:left="95"/>
        <w:rPr>
          <w:rFonts w:asciiTheme="minorBidi" w:hAnsiTheme="minorBidi" w:cstheme="minorBidi"/>
          <w:sz w:val="32"/>
          <w:szCs w:val="32"/>
          <w:rtl/>
        </w:rPr>
      </w:pPr>
      <w:bookmarkStart w:id="0" w:name="_GoBack"/>
      <w:r>
        <w:rPr>
          <w:rFonts w:asciiTheme="minorBidi" w:hAnsiTheme="minorBidi" w:cstheme="minorBidi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356FD3F8" wp14:editId="1E23A65D">
            <wp:simplePos x="0" y="0"/>
            <wp:positionH relativeFrom="column">
              <wp:posOffset>-800100</wp:posOffset>
            </wp:positionH>
            <wp:positionV relativeFrom="paragraph">
              <wp:posOffset>32385</wp:posOffset>
            </wp:positionV>
            <wp:extent cx="3533775" cy="2099945"/>
            <wp:effectExtent l="0" t="0" r="9525" b="0"/>
            <wp:wrapThrough wrapText="bothSides">
              <wp:wrapPolygon edited="0">
                <wp:start x="0" y="0"/>
                <wp:lineTo x="0" y="21358"/>
                <wp:lineTo x="21542" y="21358"/>
                <wp:lineTo x="21542" y="0"/>
                <wp:lineTo x="0" y="0"/>
              </wp:wrapPolygon>
            </wp:wrapThrough>
            <wp:docPr id="5" name="תמונה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Ce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025E" w:rsidRPr="00E20534" w:rsidRDefault="00330622" w:rsidP="00330622">
      <w:pPr>
        <w:bidi/>
        <w:ind w:left="95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 wp14:anchorId="58B20C62" wp14:editId="4191FA32">
            <wp:simplePos x="0" y="0"/>
            <wp:positionH relativeFrom="column">
              <wp:posOffset>852170</wp:posOffset>
            </wp:positionH>
            <wp:positionV relativeFrom="paragraph">
              <wp:posOffset>50800</wp:posOffset>
            </wp:positionV>
            <wp:extent cx="3966845" cy="2198370"/>
            <wp:effectExtent l="0" t="0" r="0" b="0"/>
            <wp:wrapThrough wrapText="bothSides">
              <wp:wrapPolygon edited="0">
                <wp:start x="0" y="0"/>
                <wp:lineTo x="0" y="21338"/>
                <wp:lineTo x="21472" y="21338"/>
                <wp:lineTo x="21472" y="0"/>
                <wp:lineTo x="0" y="0"/>
              </wp:wrapPolygon>
            </wp:wrapThrough>
            <wp:docPr id="3" name="תמונה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og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25E" w:rsidRPr="00E20534" w:rsidSect="00A053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82"/>
    <w:rsid w:val="00041782"/>
    <w:rsid w:val="00050CEF"/>
    <w:rsid w:val="001244B6"/>
    <w:rsid w:val="0014025E"/>
    <w:rsid w:val="002B209F"/>
    <w:rsid w:val="00330622"/>
    <w:rsid w:val="003D18B1"/>
    <w:rsid w:val="00443C8B"/>
    <w:rsid w:val="00480F80"/>
    <w:rsid w:val="004A4DC8"/>
    <w:rsid w:val="004D3332"/>
    <w:rsid w:val="006B5CEE"/>
    <w:rsid w:val="007B74A1"/>
    <w:rsid w:val="00851B7E"/>
    <w:rsid w:val="00865559"/>
    <w:rsid w:val="0093519A"/>
    <w:rsid w:val="009C432D"/>
    <w:rsid w:val="009F1E84"/>
    <w:rsid w:val="00A05358"/>
    <w:rsid w:val="00B42AAD"/>
    <w:rsid w:val="00C214EC"/>
    <w:rsid w:val="00C363A8"/>
    <w:rsid w:val="00CA4C70"/>
    <w:rsid w:val="00CE4568"/>
    <w:rsid w:val="00DF6A94"/>
    <w:rsid w:val="00E00A5F"/>
    <w:rsid w:val="00E20534"/>
    <w:rsid w:val="00EC5D18"/>
    <w:rsid w:val="00EC7F86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432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82"/>
    <w:pPr>
      <w:spacing w:after="0" w:line="240" w:lineRule="auto"/>
      <w:ind w:left="0" w:firstLine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41782"/>
    <w:rPr>
      <w:color w:val="0000FF"/>
      <w:u w:val="single"/>
    </w:rPr>
  </w:style>
  <w:style w:type="character" w:styleId="a3">
    <w:name w:val="Strong"/>
    <w:basedOn w:val="a0"/>
    <w:uiPriority w:val="22"/>
    <w:qFormat/>
    <w:rsid w:val="00041782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E20534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25E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4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432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82"/>
    <w:pPr>
      <w:spacing w:after="0" w:line="240" w:lineRule="auto"/>
      <w:ind w:left="0" w:firstLine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41782"/>
    <w:rPr>
      <w:color w:val="0000FF"/>
      <w:u w:val="single"/>
    </w:rPr>
  </w:style>
  <w:style w:type="character" w:styleId="a3">
    <w:name w:val="Strong"/>
    <w:basedOn w:val="a0"/>
    <w:uiPriority w:val="22"/>
    <w:qFormat/>
    <w:rsid w:val="00041782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E20534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25E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4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ler.web-view.net/Links/0X7811983E8641148423DB62DE38A04062F6BCB3EE258546A06FF983089C4E54B58D62C715CCC6DE0A680294B934435030880F5C01F08B3906A6F11F591FF736C1552835B8FF6C759D.ht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railer.web-view.net/Links/0XA1F9E52E53323DD5AE30C12CB8BF5F7592EEAA78A0117659ED9AED4227DFB30CD857205BC69E5023680294B934435030880F5C01F08B3906A6F11F591FF736C1552835B8FF6C759D.htm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railer.web-view.net/Links/0XB8AE687B181D382A9D5B1CDBFC115F549A314045FE05F85CF0F9AC4E8701E041CFC0BD3EB6E14C7F680294B934435030880F5C01F08B3906A6F11F591FF736C1552835B8FF6C759D.htm" TargetMode="External"/><Relationship Id="rId11" Type="http://schemas.openxmlformats.org/officeDocument/2006/relationships/hyperlink" Target="http://productplayer.cet.ac.il/Ecology" TargetMode="External"/><Relationship Id="rId5" Type="http://schemas.openxmlformats.org/officeDocument/2006/relationships/hyperlink" Target="http://trailer.web-view.net/Links/0XA9B03BA22197F4C8A179B0BFC554CE592454BAC293BDA9DEC44AB3296E5A41713642AABC2B7EAE53680294B934435030880F5C01F08B3906A6F11F591FF736C1552835B8FF6C759D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oductplayer.cet.ac.il/ScienceCe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uctplayer.cet.ac.il/Homeostasi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2</cp:revision>
  <cp:lastPrinted>2017-10-24T09:12:00Z</cp:lastPrinted>
  <dcterms:created xsi:type="dcterms:W3CDTF">2017-10-25T19:22:00Z</dcterms:created>
  <dcterms:modified xsi:type="dcterms:W3CDTF">2017-10-25T19:22:00Z</dcterms:modified>
</cp:coreProperties>
</file>